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2F84AD09"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w:t>
      </w:r>
      <w:r w:rsidR="007E39C0" w:rsidRPr="007246BE">
        <w:rPr>
          <w:rFonts w:ascii="Arial" w:hAnsi="Arial" w:cs="Arial"/>
        </w:rPr>
        <w:t xml:space="preserve">– </w:t>
      </w:r>
      <w:r w:rsidR="003B75AA">
        <w:rPr>
          <w:rFonts w:ascii="Arial" w:hAnsi="Arial" w:cs="Arial"/>
        </w:rPr>
        <w:t xml:space="preserve">March </w:t>
      </w:r>
      <w:r w:rsidR="00B915E5">
        <w:rPr>
          <w:rFonts w:ascii="Arial" w:hAnsi="Arial" w:cs="Arial"/>
        </w:rPr>
        <w:t>17</w:t>
      </w:r>
      <w:r w:rsidR="00016680">
        <w:rPr>
          <w:rFonts w:ascii="Arial" w:hAnsi="Arial" w:cs="Arial"/>
        </w:rPr>
        <w:t>, 202</w:t>
      </w:r>
      <w:r w:rsidR="00B915E5">
        <w:rPr>
          <w:rFonts w:ascii="Arial" w:hAnsi="Arial" w:cs="Arial"/>
        </w:rPr>
        <w:t>6</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09A4EAAC" w:rsidR="00A04D12" w:rsidRPr="00940C3E" w:rsidRDefault="003B75AA"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February</w:t>
      </w:r>
      <w:r w:rsidR="00A56522">
        <w:rPr>
          <w:rFonts w:ascii="Arial" w:hAnsi="Arial" w:cs="Arial"/>
          <w:sz w:val="23"/>
          <w:szCs w:val="23"/>
        </w:rPr>
        <w:t xml:space="preserve"> </w:t>
      </w:r>
      <w:r>
        <w:rPr>
          <w:rFonts w:ascii="Arial" w:hAnsi="Arial" w:cs="Arial"/>
          <w:sz w:val="23"/>
          <w:szCs w:val="23"/>
        </w:rPr>
        <w:t>17</w:t>
      </w:r>
      <w:r w:rsidR="00A56522">
        <w:rPr>
          <w:rFonts w:ascii="Arial" w:hAnsi="Arial" w:cs="Arial"/>
          <w:sz w:val="23"/>
          <w:szCs w:val="23"/>
        </w:rPr>
        <w:t xml:space="preserve">, </w:t>
      </w:r>
      <w:proofErr w:type="gramStart"/>
      <w:r w:rsidR="00A56522">
        <w:rPr>
          <w:rFonts w:ascii="Arial" w:hAnsi="Arial" w:cs="Arial"/>
          <w:sz w:val="23"/>
          <w:szCs w:val="23"/>
        </w:rPr>
        <w:t>202</w:t>
      </w:r>
      <w:r w:rsidR="00B915E5">
        <w:rPr>
          <w:rFonts w:ascii="Arial" w:hAnsi="Arial" w:cs="Arial"/>
          <w:sz w:val="23"/>
          <w:szCs w:val="23"/>
        </w:rPr>
        <w:t>6</w:t>
      </w:r>
      <w:proofErr w:type="gramEnd"/>
      <w:r w:rsidR="00B915E5">
        <w:rPr>
          <w:rFonts w:ascii="Arial" w:hAnsi="Arial" w:cs="Arial"/>
          <w:sz w:val="23"/>
          <w:szCs w:val="23"/>
        </w:rPr>
        <w:t xml:space="preserve"> </w:t>
      </w:r>
      <w:r w:rsidR="00A56522">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proofErr w:type="gramStart"/>
      <w:r w:rsidRPr="00940C3E">
        <w:rPr>
          <w:rFonts w:ascii="Arial" w:hAnsi="Arial" w:cs="Arial"/>
          <w:b/>
          <w:sz w:val="23"/>
          <w:szCs w:val="23"/>
        </w:rPr>
        <w:t>Approve</w:t>
      </w:r>
      <w:proofErr w:type="gramEnd"/>
      <w:r w:rsidRPr="00940C3E">
        <w:rPr>
          <w:rFonts w:ascii="Arial" w:hAnsi="Arial" w:cs="Arial"/>
          <w:b/>
          <w:sz w:val="23"/>
          <w:szCs w:val="23"/>
        </w:rPr>
        <w:t xml:space="preser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29F04A4F" w14:textId="77777777" w:rsidR="00F74640" w:rsidRPr="00F74640" w:rsidRDefault="00F74640" w:rsidP="00F74640">
      <w:pPr>
        <w:spacing w:after="0" w:line="240" w:lineRule="auto"/>
        <w:jc w:val="both"/>
        <w:rPr>
          <w:rFonts w:ascii="Arial" w:hAnsi="Arial" w:cs="Arial"/>
          <w:b/>
          <w:sz w:val="23"/>
          <w:szCs w:val="23"/>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33B0066C"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 xml:space="preserve">Property: Water or Water Rights, Negotiator: </w:t>
      </w:r>
      <w:r w:rsidR="00DD6B33">
        <w:rPr>
          <w:rFonts w:ascii="Arial" w:hAnsi="Arial" w:cs="Arial"/>
          <w:sz w:val="23"/>
          <w:szCs w:val="23"/>
        </w:rPr>
        <w:t>Ryan</w:t>
      </w:r>
      <w:r w:rsidRPr="00940C3E">
        <w:rPr>
          <w:rFonts w:ascii="Arial" w:hAnsi="Arial" w:cs="Arial"/>
          <w:sz w:val="23"/>
          <w:szCs w:val="23"/>
        </w:rPr>
        <w:t xml:space="preserve">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33D65EFA"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 xml:space="preserve">Negotiator: </w:t>
      </w:r>
      <w:r w:rsidR="00DD6B33">
        <w:rPr>
          <w:rFonts w:ascii="Arial" w:hAnsi="Arial" w:cs="Arial"/>
          <w:sz w:val="23"/>
          <w:szCs w:val="23"/>
        </w:rPr>
        <w:t>Ryan Nun</w:t>
      </w:r>
      <w:r w:rsidRPr="00940C3E">
        <w:rPr>
          <w:rFonts w:ascii="Arial" w:hAnsi="Arial" w:cs="Arial"/>
          <w:sz w:val="23"/>
          <w:szCs w:val="23"/>
        </w:rPr>
        <w:t>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w:t>
      </w:r>
      <w:proofErr w:type="gramStart"/>
      <w:r w:rsidRPr="00940C3E">
        <w:rPr>
          <w:rFonts w:ascii="Arial" w:hAnsi="Arial" w:cs="Arial"/>
          <w:sz w:val="23"/>
          <w:szCs w:val="23"/>
        </w:rPr>
        <w:t>American’s</w:t>
      </w:r>
      <w:proofErr w:type="gramEnd"/>
      <w:r w:rsidRPr="00940C3E">
        <w:rPr>
          <w:rFonts w:ascii="Arial" w:hAnsi="Arial" w:cs="Arial"/>
          <w:sz w:val="23"/>
          <w:szCs w:val="23"/>
        </w:rPr>
        <w:t xml:space="preserve"> with Disability Act, if you need special assistance to participate in this meeting, please contact the Secretary to the Board of Directors, Douglas Nunneley, at 661-399-5516. Notification 48 hours prior to the meeting will enable the </w:t>
      </w:r>
      <w:proofErr w:type="gramStart"/>
      <w:r w:rsidRPr="00940C3E">
        <w:rPr>
          <w:rFonts w:ascii="Arial" w:hAnsi="Arial" w:cs="Arial"/>
          <w:sz w:val="23"/>
          <w:szCs w:val="23"/>
        </w:rPr>
        <w:t>District</w:t>
      </w:r>
      <w:proofErr w:type="gramEnd"/>
      <w:r w:rsidRPr="00940C3E">
        <w:rPr>
          <w:rFonts w:ascii="Arial" w:hAnsi="Arial" w:cs="Arial"/>
          <w:sz w:val="23"/>
          <w:szCs w:val="23"/>
        </w:rPr>
        <w:t xml:space="preserve">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 xml:space="preserve">portion of the meeting is reserved for </w:t>
      </w:r>
      <w:proofErr w:type="gramStart"/>
      <w:r w:rsidRPr="00940C3E">
        <w:rPr>
          <w:rFonts w:ascii="Arial" w:hAnsi="Arial" w:cs="Arial"/>
          <w:sz w:val="23"/>
          <w:szCs w:val="23"/>
        </w:rPr>
        <w:t>persons</w:t>
      </w:r>
      <w:proofErr w:type="gramEnd"/>
      <w:r w:rsidRPr="00940C3E">
        <w:rPr>
          <w:rFonts w:ascii="Arial" w:hAnsi="Arial" w:cs="Arial"/>
          <w:sz w:val="23"/>
          <w:szCs w:val="23"/>
        </w:rPr>
        <w:t xml:space="preserve"> desiring to address the Board on any matter not on the agenda and over which the Board has jurisdiction. “Please be advised however, the Brown Act prohibits action on items that are not listed on the </w:t>
      </w:r>
      <w:proofErr w:type="gramStart"/>
      <w:r w:rsidRPr="00940C3E">
        <w:rPr>
          <w:rFonts w:ascii="Arial" w:hAnsi="Arial" w:cs="Arial"/>
          <w:sz w:val="23"/>
          <w:szCs w:val="23"/>
        </w:rPr>
        <w:t>agenda, or</w:t>
      </w:r>
      <w:proofErr w:type="gramEnd"/>
      <w:r w:rsidRPr="00940C3E">
        <w:rPr>
          <w:rFonts w:ascii="Arial" w:hAnsi="Arial" w:cs="Arial"/>
          <w:sz w:val="23"/>
          <w:szCs w:val="23"/>
        </w:rPr>
        <w:t xml:space="preserve">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55904" w14:textId="77777777" w:rsidR="00966F18" w:rsidRDefault="00966F18" w:rsidP="009A69B7">
      <w:pPr>
        <w:spacing w:after="0" w:line="240" w:lineRule="auto"/>
      </w:pPr>
      <w:r>
        <w:separator/>
      </w:r>
    </w:p>
  </w:endnote>
  <w:endnote w:type="continuationSeparator" w:id="0">
    <w:p w14:paraId="0E605DF6" w14:textId="77777777" w:rsidR="00966F18" w:rsidRDefault="00966F18"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87FAD" w14:textId="77777777" w:rsidR="00966F18" w:rsidRDefault="00966F18" w:rsidP="009A69B7">
      <w:pPr>
        <w:spacing w:after="0" w:line="240" w:lineRule="auto"/>
      </w:pPr>
      <w:r>
        <w:separator/>
      </w:r>
    </w:p>
  </w:footnote>
  <w:footnote w:type="continuationSeparator" w:id="0">
    <w:p w14:paraId="63C7CE55" w14:textId="77777777" w:rsidR="00966F18" w:rsidRDefault="00966F18"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54724"/>
    <w:rsid w:val="00163554"/>
    <w:rsid w:val="00174624"/>
    <w:rsid w:val="0017480E"/>
    <w:rsid w:val="00187831"/>
    <w:rsid w:val="001A40BB"/>
    <w:rsid w:val="001A52E2"/>
    <w:rsid w:val="001B2BE2"/>
    <w:rsid w:val="001D045F"/>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1556"/>
    <w:rsid w:val="00242202"/>
    <w:rsid w:val="002424B8"/>
    <w:rsid w:val="00260E55"/>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5AA"/>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0A52"/>
    <w:rsid w:val="00485A64"/>
    <w:rsid w:val="00487D36"/>
    <w:rsid w:val="004900C0"/>
    <w:rsid w:val="004A40A2"/>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C4E93"/>
    <w:rsid w:val="005D38BD"/>
    <w:rsid w:val="005D6D26"/>
    <w:rsid w:val="005E00DE"/>
    <w:rsid w:val="005E55D4"/>
    <w:rsid w:val="005F3056"/>
    <w:rsid w:val="006065DC"/>
    <w:rsid w:val="0061410A"/>
    <w:rsid w:val="00615960"/>
    <w:rsid w:val="00626344"/>
    <w:rsid w:val="006271A7"/>
    <w:rsid w:val="00634765"/>
    <w:rsid w:val="00652A98"/>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47DB0"/>
    <w:rsid w:val="00750426"/>
    <w:rsid w:val="007506F3"/>
    <w:rsid w:val="00766B4E"/>
    <w:rsid w:val="00766EBF"/>
    <w:rsid w:val="00776585"/>
    <w:rsid w:val="00776E90"/>
    <w:rsid w:val="00782FB9"/>
    <w:rsid w:val="007846AF"/>
    <w:rsid w:val="00792461"/>
    <w:rsid w:val="007943A0"/>
    <w:rsid w:val="007A0191"/>
    <w:rsid w:val="007A2815"/>
    <w:rsid w:val="007A4499"/>
    <w:rsid w:val="007A6A98"/>
    <w:rsid w:val="007B085B"/>
    <w:rsid w:val="007B3CE2"/>
    <w:rsid w:val="007B6074"/>
    <w:rsid w:val="007C42C5"/>
    <w:rsid w:val="007C4F07"/>
    <w:rsid w:val="007E39C0"/>
    <w:rsid w:val="007F5D79"/>
    <w:rsid w:val="007F74E5"/>
    <w:rsid w:val="00807688"/>
    <w:rsid w:val="008102BF"/>
    <w:rsid w:val="008142EC"/>
    <w:rsid w:val="00816FC6"/>
    <w:rsid w:val="00836182"/>
    <w:rsid w:val="00836A98"/>
    <w:rsid w:val="008436CC"/>
    <w:rsid w:val="00845026"/>
    <w:rsid w:val="00851109"/>
    <w:rsid w:val="00862BCC"/>
    <w:rsid w:val="0086790B"/>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66F18"/>
    <w:rsid w:val="00971253"/>
    <w:rsid w:val="00992160"/>
    <w:rsid w:val="00997044"/>
    <w:rsid w:val="00997C65"/>
    <w:rsid w:val="009A59C5"/>
    <w:rsid w:val="009A6090"/>
    <w:rsid w:val="009A69B7"/>
    <w:rsid w:val="009B498E"/>
    <w:rsid w:val="009C03C0"/>
    <w:rsid w:val="009D0B7E"/>
    <w:rsid w:val="009E0DD6"/>
    <w:rsid w:val="009F67BB"/>
    <w:rsid w:val="00A00243"/>
    <w:rsid w:val="00A04D12"/>
    <w:rsid w:val="00A213C1"/>
    <w:rsid w:val="00A30B81"/>
    <w:rsid w:val="00A46D17"/>
    <w:rsid w:val="00A5104B"/>
    <w:rsid w:val="00A528E5"/>
    <w:rsid w:val="00A56522"/>
    <w:rsid w:val="00A5769A"/>
    <w:rsid w:val="00A93C0A"/>
    <w:rsid w:val="00A9697A"/>
    <w:rsid w:val="00A970C2"/>
    <w:rsid w:val="00AA036D"/>
    <w:rsid w:val="00AA2E11"/>
    <w:rsid w:val="00AA592F"/>
    <w:rsid w:val="00AA71B5"/>
    <w:rsid w:val="00AB2B26"/>
    <w:rsid w:val="00AB62B3"/>
    <w:rsid w:val="00AD2D66"/>
    <w:rsid w:val="00AD5101"/>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15E5"/>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4B7"/>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2748F"/>
    <w:rsid w:val="00D32366"/>
    <w:rsid w:val="00D35152"/>
    <w:rsid w:val="00D35559"/>
    <w:rsid w:val="00D43B2B"/>
    <w:rsid w:val="00D462D6"/>
    <w:rsid w:val="00D524CE"/>
    <w:rsid w:val="00D541CA"/>
    <w:rsid w:val="00D730E2"/>
    <w:rsid w:val="00D77BBC"/>
    <w:rsid w:val="00D84C9F"/>
    <w:rsid w:val="00D96191"/>
    <w:rsid w:val="00DB2D2D"/>
    <w:rsid w:val="00DC3947"/>
    <w:rsid w:val="00DC6EA6"/>
    <w:rsid w:val="00DD0068"/>
    <w:rsid w:val="00DD5258"/>
    <w:rsid w:val="00DD5C96"/>
    <w:rsid w:val="00DD6B33"/>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464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Pages>
  <Words>241</Words>
  <Characters>1291</Characters>
  <Application>Microsoft Office Word</Application>
  <DocSecurity>0</DocSecurity>
  <Lines>50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Ryan Nunneley</cp:lastModifiedBy>
  <cp:revision>105</cp:revision>
  <cp:lastPrinted>2025-10-20T21:59:00Z</cp:lastPrinted>
  <dcterms:created xsi:type="dcterms:W3CDTF">2021-11-11T18:16:00Z</dcterms:created>
  <dcterms:modified xsi:type="dcterms:W3CDTF">2026-03-12T21:02:00Z</dcterms:modified>
</cp:coreProperties>
</file>